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507F" w:rsidRDefault="001B507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rPr>
          <w:rFonts w:ascii="Arial" w:eastAsia="Arial" w:hAnsi="Arial" w:cs="Arial"/>
          <w:color w:val="000000"/>
        </w:rPr>
      </w:pPr>
    </w:p>
    <w:tbl>
      <w:tblPr>
        <w:tblStyle w:val="a5"/>
        <w:tblW w:w="10893" w:type="dxa"/>
        <w:tblInd w:w="-1351" w:type="dxa"/>
        <w:tblLayout w:type="fixed"/>
        <w:tblLook w:val="0400" w:firstRow="0" w:lastRow="0" w:firstColumn="0" w:lastColumn="0" w:noHBand="0" w:noVBand="1"/>
      </w:tblPr>
      <w:tblGrid>
        <w:gridCol w:w="6657"/>
        <w:gridCol w:w="4236"/>
      </w:tblGrid>
      <w:tr w:rsidR="001B507F">
        <w:trPr>
          <w:trHeight w:val="386"/>
        </w:trPr>
        <w:tc>
          <w:tcPr>
            <w:tcW w:w="10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507F" w:rsidRDefault="00EE0EAC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DADOS SOBRE O CURSO/EVENTO (Anexar programa)</w:t>
            </w:r>
          </w:p>
        </w:tc>
      </w:tr>
      <w:tr w:rsidR="001B507F">
        <w:trPr>
          <w:trHeight w:val="386"/>
        </w:trPr>
        <w:tc>
          <w:tcPr>
            <w:tcW w:w="10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Curso/Evento:</w:t>
            </w:r>
          </w:p>
        </w:tc>
      </w:tr>
      <w:tr w:rsidR="001B507F">
        <w:trPr>
          <w:trHeight w:val="289"/>
        </w:trPr>
        <w:tc>
          <w:tcPr>
            <w:tcW w:w="10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Instituição realizadora:   </w:t>
            </w:r>
          </w:p>
        </w:tc>
      </w:tr>
      <w:tr w:rsidR="001B507F">
        <w:trPr>
          <w:trHeight w:val="289"/>
        </w:trPr>
        <w:tc>
          <w:tcPr>
            <w:tcW w:w="10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Local:</w:t>
            </w:r>
          </w:p>
        </w:tc>
      </w:tr>
      <w:tr w:rsidR="001B507F">
        <w:trPr>
          <w:trHeight w:val="289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Data/Período: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Carga Horária: </w:t>
            </w:r>
          </w:p>
        </w:tc>
      </w:tr>
      <w:tr w:rsidR="001B507F">
        <w:trPr>
          <w:trHeight w:val="289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Telefone de contato da chefia imediata: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Liberação de Ponto (Dias/Horas): </w:t>
            </w:r>
          </w:p>
        </w:tc>
      </w:tr>
      <w:tr w:rsidR="001B507F">
        <w:trPr>
          <w:trHeight w:val="315"/>
        </w:trPr>
        <w:tc>
          <w:tcPr>
            <w:tcW w:w="10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E-mail do Servidor:</w:t>
            </w:r>
          </w:p>
        </w:tc>
      </w:tr>
      <w:tr w:rsidR="001B507F">
        <w:trPr>
          <w:trHeight w:val="386"/>
        </w:trPr>
        <w:tc>
          <w:tcPr>
            <w:tcW w:w="10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Justificativa da solicitação (detalhar a </w:t>
            </w:r>
            <w:r>
              <w:rPr>
                <w:rFonts w:ascii="Tahoma" w:eastAsia="Tahoma" w:hAnsi="Tahoma" w:cs="Tahoma"/>
                <w:sz w:val="16"/>
                <w:szCs w:val="16"/>
              </w:rPr>
              <w:t>importância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da qualificação ofertada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pelo Evento/Curso para a atuação do profissional na Rede de Saúde do Município):-</w:t>
            </w:r>
          </w:p>
          <w:p w:rsidR="001B507F" w:rsidRDefault="001B507F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1B507F" w:rsidRDefault="001B507F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1B507F" w:rsidRDefault="001B507F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1B507F" w:rsidRDefault="001B507F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1B507F" w:rsidRDefault="001B507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rPr>
          <w:rFonts w:ascii="Arial" w:eastAsia="Arial" w:hAnsi="Arial" w:cs="Arial"/>
          <w:color w:val="000000"/>
        </w:rPr>
      </w:pPr>
    </w:p>
    <w:tbl>
      <w:tblPr>
        <w:tblStyle w:val="a6"/>
        <w:tblW w:w="10926" w:type="dxa"/>
        <w:tblInd w:w="-1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940"/>
        <w:gridCol w:w="1275"/>
        <w:gridCol w:w="2175"/>
        <w:gridCol w:w="2552"/>
        <w:gridCol w:w="1417"/>
      </w:tblGrid>
      <w:tr w:rsidR="001B507F">
        <w:trPr>
          <w:trHeight w:val="315"/>
        </w:trPr>
        <w:tc>
          <w:tcPr>
            <w:tcW w:w="10926" w:type="dxa"/>
            <w:gridSpan w:val="6"/>
            <w:shd w:val="clear" w:color="auto" w:fill="D9D9D9"/>
            <w:vAlign w:val="center"/>
          </w:tcPr>
          <w:p w:rsidR="001B507F" w:rsidRDefault="00EE0EAC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DADOS DOS SERVIDORES</w:t>
            </w:r>
          </w:p>
        </w:tc>
      </w:tr>
      <w:tr w:rsidR="001B507F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1B507F" w:rsidRDefault="00EE0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1B507F" w:rsidRDefault="00EE0EAC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507F" w:rsidRDefault="00EE0EAC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Cód.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1B507F" w:rsidRDefault="00EE0EAC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507F" w:rsidRDefault="00EE0EAC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Local de Trabalho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507F" w:rsidRDefault="00EE0EAC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Assinatura*</w:t>
            </w:r>
          </w:p>
        </w:tc>
      </w:tr>
      <w:tr w:rsidR="001B507F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1B507F" w:rsidRDefault="00EE0EAC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B507F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1B507F" w:rsidRDefault="00EE0EAC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B507F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1B507F" w:rsidRDefault="00EE0EAC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B507F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1B507F" w:rsidRDefault="00EE0EAC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B507F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1B507F" w:rsidRDefault="00EE0EAC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1B507F" w:rsidRDefault="00EE0EAC">
      <w:pPr>
        <w:ind w:hanging="993"/>
        <w:jc w:val="center"/>
        <w:rPr>
          <w:rFonts w:ascii="Tahoma" w:eastAsia="Tahoma" w:hAnsi="Tahoma" w:cs="Tahoma"/>
          <w:b/>
          <w:color w:val="FF0000"/>
          <w:sz w:val="16"/>
          <w:szCs w:val="16"/>
        </w:rPr>
      </w:pPr>
      <w:r>
        <w:rPr>
          <w:rFonts w:ascii="Tahoma" w:eastAsia="Tahoma" w:hAnsi="Tahoma" w:cs="Tahoma"/>
          <w:b/>
          <w:color w:val="FF0000"/>
          <w:sz w:val="16"/>
          <w:szCs w:val="16"/>
        </w:rPr>
        <w:t>* Caso o número de servidores seja superior ao destacado na planilha acima, favor preencher uma nova solicitação.</w:t>
      </w:r>
    </w:p>
    <w:p w:rsidR="001B507F" w:rsidRDefault="001B507F">
      <w:pPr>
        <w:ind w:hanging="993"/>
        <w:jc w:val="center"/>
        <w:rPr>
          <w:rFonts w:ascii="Tahoma" w:eastAsia="Tahoma" w:hAnsi="Tahoma" w:cs="Tahoma"/>
          <w:b/>
          <w:color w:val="FF0000"/>
          <w:sz w:val="16"/>
          <w:szCs w:val="16"/>
        </w:rPr>
      </w:pPr>
    </w:p>
    <w:p w:rsidR="001B507F" w:rsidRDefault="00EE0EAC">
      <w:pPr>
        <w:spacing w:line="276" w:lineRule="auto"/>
        <w:ind w:left="-1276"/>
        <w:jc w:val="both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A ausência injustificada no curso ensejará a obrigação de ressarcir aos cofres públicos a quantia despendida com a participação na capacitação, sem prejuízo das disposições disciplinares aplicáveis.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-9131299</wp:posOffset>
                </wp:positionV>
                <wp:extent cx="3646170" cy="635635"/>
                <wp:effectExtent l="0" t="0" r="0" b="0"/>
                <wp:wrapNone/>
                <wp:docPr id="2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41965" y="3481233"/>
                          <a:ext cx="360807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B507F" w:rsidRDefault="001B507F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-9131299</wp:posOffset>
                </wp:positionV>
                <wp:extent cx="3646170" cy="635635"/>
                <wp:effectExtent b="0" l="0" r="0" t="0"/>
                <wp:wrapNone/>
                <wp:docPr id="22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6170" cy="635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B507F" w:rsidRDefault="001B507F">
      <w:pPr>
        <w:spacing w:line="276" w:lineRule="auto"/>
        <w:ind w:left="-1276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tbl>
      <w:tblPr>
        <w:tblStyle w:val="a7"/>
        <w:tblW w:w="10891" w:type="dxa"/>
        <w:tblInd w:w="-1363" w:type="dxa"/>
        <w:tblLayout w:type="fixed"/>
        <w:tblLook w:val="0400" w:firstRow="0" w:lastRow="0" w:firstColumn="0" w:lastColumn="0" w:noHBand="0" w:noVBand="1"/>
      </w:tblPr>
      <w:tblGrid>
        <w:gridCol w:w="2594"/>
        <w:gridCol w:w="2727"/>
        <w:gridCol w:w="929"/>
        <w:gridCol w:w="1828"/>
        <w:gridCol w:w="2813"/>
      </w:tblGrid>
      <w:tr w:rsidR="001B507F">
        <w:trPr>
          <w:trHeight w:val="573"/>
        </w:trPr>
        <w:tc>
          <w:tcPr>
            <w:tcW w:w="10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507F" w:rsidRDefault="00EE0EAC">
            <w:pPr>
              <w:spacing w:line="360" w:lineRule="auto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INVESTIMENTO PELA UNIDADE DE GESTÃO                         (     ) SIM                  (     ) NÃO</w:t>
            </w:r>
          </w:p>
          <w:p w:rsidR="001B507F" w:rsidRDefault="00EE0EAC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FF0000"/>
                <w:sz w:val="16"/>
                <w:szCs w:val="16"/>
              </w:rPr>
              <w:t>(Somente preencher se pago pela Unidade de Gestão)</w:t>
            </w:r>
          </w:p>
        </w:tc>
      </w:tr>
      <w:tr w:rsidR="001B507F">
        <w:trPr>
          <w:trHeight w:val="300"/>
        </w:trPr>
        <w:tc>
          <w:tcPr>
            <w:tcW w:w="6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Valor Inscrição por Pessoa: 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Valor Curso por Pessoa: </w:t>
            </w:r>
          </w:p>
        </w:tc>
      </w:tr>
      <w:tr w:rsidR="001B507F">
        <w:trPr>
          <w:trHeight w:val="300"/>
        </w:trPr>
        <w:tc>
          <w:tcPr>
            <w:tcW w:w="6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Valor Transporte: 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Valor Hospedagem/Diárias: </w:t>
            </w:r>
          </w:p>
        </w:tc>
      </w:tr>
      <w:tr w:rsidR="001B507F">
        <w:trPr>
          <w:trHeight w:val="300"/>
        </w:trPr>
        <w:tc>
          <w:tcPr>
            <w:tcW w:w="6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Valor Alimentação: 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07F" w:rsidRDefault="00EE0EA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B507F">
        <w:trPr>
          <w:trHeight w:val="300"/>
        </w:trPr>
        <w:tc>
          <w:tcPr>
            <w:tcW w:w="10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Observação: </w:t>
            </w:r>
          </w:p>
        </w:tc>
      </w:tr>
      <w:tr w:rsidR="001B507F">
        <w:trPr>
          <w:trHeight w:val="454"/>
        </w:trPr>
        <w:tc>
          <w:tcPr>
            <w:tcW w:w="5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07F" w:rsidRDefault="00EE0EAC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UNIDADE DE GESTÃO SOLICITANTE:</w:t>
            </w:r>
          </w:p>
        </w:tc>
        <w:tc>
          <w:tcPr>
            <w:tcW w:w="55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507F" w:rsidRDefault="00EE0EAC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USO DA EP</w:t>
            </w:r>
          </w:p>
        </w:tc>
      </w:tr>
      <w:tr w:rsidR="001B507F">
        <w:trPr>
          <w:trHeight w:val="2289"/>
        </w:trPr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07F" w:rsidRDefault="00EE0EAC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Autorização da chefia imediata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(assinatura e nome/carimbo):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07F" w:rsidRDefault="00EE0EAC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Autorização do(a) Diretor(a)</w:t>
            </w:r>
          </w:p>
          <w:p w:rsidR="001B507F" w:rsidRDefault="00EE0EAC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(assinatura e nome/carimbo):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507F" w:rsidRDefault="00EE0EAC">
            <w:pPr>
              <w:jc w:val="both"/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Autorização do(a) Articulador(a) da Educação Permanente em Saúde</w:t>
            </w:r>
          </w:p>
          <w:p w:rsidR="001B507F" w:rsidRDefault="00EE0EAC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(assinatura e nome/carimbo):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507F" w:rsidRDefault="00EE0EAC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Autorização do Gestor(a)</w:t>
            </w:r>
          </w:p>
          <w:p w:rsidR="001B507F" w:rsidRDefault="00EE0EAC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(assinatura e nome/carimbo):</w:t>
            </w:r>
          </w:p>
          <w:p w:rsidR="001B507F" w:rsidRDefault="001B507F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1B507F" w:rsidRDefault="001B507F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1B507F" w:rsidRDefault="001B507F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1B507F" w:rsidRDefault="001B507F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1B507F" w:rsidRDefault="001B507F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1B507F">
        <w:trPr>
          <w:trHeight w:val="555"/>
        </w:trPr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Data: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Data: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Data: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07F" w:rsidRDefault="00EE0EAC">
            <w:pP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Data:</w:t>
            </w:r>
          </w:p>
        </w:tc>
      </w:tr>
    </w:tbl>
    <w:p w:rsidR="001B507F" w:rsidRDefault="001B507F">
      <w:pPr>
        <w:spacing w:line="276" w:lineRule="auto"/>
        <w:ind w:left="-1276"/>
        <w:jc w:val="both"/>
        <w:rPr>
          <w:rFonts w:ascii="Tahoma" w:eastAsia="Tahoma" w:hAnsi="Tahoma" w:cs="Tahoma"/>
          <w:b/>
          <w:sz w:val="18"/>
          <w:szCs w:val="18"/>
        </w:rPr>
      </w:pPr>
    </w:p>
    <w:p w:rsidR="001B507F" w:rsidRDefault="00EE0EAC">
      <w:pPr>
        <w:spacing w:line="276" w:lineRule="auto"/>
        <w:ind w:left="-1276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  <w:highlight w:val="white"/>
        </w:rPr>
        <w:t xml:space="preserve">Após a participação, o servidor (a) deverá encaminhar o Certificado para o </w:t>
      </w:r>
      <w:proofErr w:type="spellStart"/>
      <w:r>
        <w:rPr>
          <w:rFonts w:ascii="Tahoma" w:eastAsia="Tahoma" w:hAnsi="Tahoma" w:cs="Tahoma"/>
          <w:b/>
          <w:sz w:val="18"/>
          <w:szCs w:val="18"/>
          <w:highlight w:val="white"/>
        </w:rPr>
        <w:t>email</w:t>
      </w:r>
      <w:proofErr w:type="spellEnd"/>
      <w:r>
        <w:rPr>
          <w:rFonts w:ascii="Tahoma" w:eastAsia="Tahoma" w:hAnsi="Tahoma" w:cs="Tahoma"/>
          <w:b/>
          <w:sz w:val="18"/>
          <w:szCs w:val="18"/>
          <w:highlight w:val="white"/>
        </w:rPr>
        <w:t xml:space="preserve"> da eps@jundiai.sp.gov.br.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</w:p>
    <w:sectPr w:rsidR="001B507F">
      <w:headerReference w:type="default" r:id="rId8"/>
      <w:pgSz w:w="11900" w:h="16840"/>
      <w:pgMar w:top="1700" w:right="1412" w:bottom="709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3B94" w:rsidRDefault="00EE0EAC">
      <w:r>
        <w:separator/>
      </w:r>
    </w:p>
  </w:endnote>
  <w:endnote w:type="continuationSeparator" w:id="0">
    <w:p w:rsidR="00DE3B94" w:rsidRDefault="00EE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3B94" w:rsidRDefault="00EE0EAC">
      <w:r>
        <w:separator/>
      </w:r>
    </w:p>
  </w:footnote>
  <w:footnote w:type="continuationSeparator" w:id="0">
    <w:p w:rsidR="00DE3B94" w:rsidRDefault="00EE0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507F" w:rsidRDefault="00EE0E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" w:hanging="4"/>
      <w:jc w:val="center"/>
      <w:rPr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-789852</wp:posOffset>
          </wp:positionH>
          <wp:positionV relativeFrom="paragraph">
            <wp:posOffset>-319270</wp:posOffset>
          </wp:positionV>
          <wp:extent cx="1249680" cy="1162050"/>
          <wp:effectExtent l="0" t="0" r="0" b="0"/>
          <wp:wrapSquare wrapText="bothSides" distT="0" distB="0" distL="114300" distR="114300"/>
          <wp:docPr id="2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9680" cy="1162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B507F" w:rsidRDefault="00EE0E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" w:hanging="4"/>
      <w:jc w:val="center"/>
      <w:rPr>
        <w:color w:val="000000"/>
        <w:sz w:val="36"/>
        <w:szCs w:val="36"/>
      </w:rPr>
    </w:pPr>
    <w:r>
      <w:rPr>
        <w:color w:val="000000"/>
        <w:sz w:val="36"/>
        <w:szCs w:val="36"/>
      </w:rPr>
      <w:t>Formulário de Solicitação de Curso / Evento</w:t>
    </w:r>
  </w:p>
  <w:p w:rsidR="001B507F" w:rsidRDefault="001B507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7F"/>
    <w:rsid w:val="001B507F"/>
    <w:rsid w:val="00D21395"/>
    <w:rsid w:val="00DE3B94"/>
    <w:rsid w:val="00E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0691A0B-E431-B64A-AB73-7EE36217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9AB"/>
    <w:rPr>
      <w:rFonts w:eastAsia="MS Mincho"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9A69A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69AB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A6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19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910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E643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291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55479E"/>
    <w:rPr>
      <w:color w:val="954F72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3678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7836"/>
    <w:rPr>
      <w:rFonts w:ascii="Cambria" w:eastAsia="MS Mincho" w:hAnsi="Cambria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AhsnjvFMrBeMp3h82XnSkMRNMw==">AMUW2mWvKvIe8+gjcYmRpqU/2VdFm+8KYswN08DFpeaOd2wQqceTIuPL6wB7j1i5D1meq+YxnOBlP+BQfsQ2ReVdtiBFWj7FmdbaeOtG4HoEzOIVVFYCe1fC0McMVFV8bbX5UEFJfdIF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Rodrigues de Campos Tonetti</dc:creator>
  <cp:lastModifiedBy>Camila Murin</cp:lastModifiedBy>
  <cp:revision>2</cp:revision>
  <dcterms:created xsi:type="dcterms:W3CDTF">2023-02-10T13:00:00Z</dcterms:created>
  <dcterms:modified xsi:type="dcterms:W3CDTF">2023-02-10T13:00:00Z</dcterms:modified>
</cp:coreProperties>
</file>